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5D" w:rsidRDefault="008F56D7" w:rsidP="00B05262">
      <w:pPr>
        <w:ind w:firstLine="709"/>
        <w:jc w:val="center"/>
        <w:rPr>
          <w:b/>
          <w:i/>
          <w:color w:val="3F3F3F"/>
          <w:sz w:val="40"/>
          <w:szCs w:val="40"/>
          <w:lang w:val="uk-U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8298180</wp:posOffset>
            </wp:positionH>
            <wp:positionV relativeFrom="paragraph">
              <wp:posOffset>-20320</wp:posOffset>
            </wp:positionV>
            <wp:extent cx="1361440" cy="1504950"/>
            <wp:effectExtent l="19050" t="0" r="0" b="0"/>
            <wp:wrapSquare wrapText="bothSides"/>
            <wp:docPr id="7" name="Рисунок 7" descr="Эмблема -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блема - копия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-20320</wp:posOffset>
            </wp:positionV>
            <wp:extent cx="1869440" cy="1282700"/>
            <wp:effectExtent l="19050" t="0" r="0" b="0"/>
            <wp:wrapTight wrapText="bothSides">
              <wp:wrapPolygon edited="0">
                <wp:start x="-220" y="0"/>
                <wp:lineTo x="-220" y="21172"/>
                <wp:lineTo x="21571" y="21172"/>
                <wp:lineTo x="21571" y="0"/>
                <wp:lineTo x="-220" y="0"/>
              </wp:wrapPolygon>
            </wp:wrapTight>
            <wp:docPr id="6" name="Рисунок 6" descr="NG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GU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990" w:rsidRPr="0060525D">
        <w:rPr>
          <w:b/>
          <w:i/>
          <w:color w:val="3F3F3F"/>
          <w:sz w:val="40"/>
          <w:szCs w:val="40"/>
          <w:lang w:val="uk-UA"/>
        </w:rPr>
        <w:t xml:space="preserve">Державний </w:t>
      </w:r>
      <w:r w:rsidR="00D55CEC" w:rsidRPr="0060525D">
        <w:rPr>
          <w:b/>
          <w:i/>
          <w:color w:val="3F3F3F"/>
          <w:sz w:val="40"/>
          <w:szCs w:val="40"/>
          <w:lang w:val="uk-UA"/>
        </w:rPr>
        <w:t>ВНЗ</w:t>
      </w:r>
    </w:p>
    <w:p w:rsidR="00D55CEC" w:rsidRPr="0060525D" w:rsidRDefault="00D55CEC" w:rsidP="00B05262">
      <w:pPr>
        <w:ind w:firstLine="709"/>
        <w:jc w:val="center"/>
        <w:rPr>
          <w:b/>
          <w:i/>
          <w:color w:val="3F3F3F"/>
          <w:sz w:val="40"/>
          <w:szCs w:val="40"/>
          <w:lang w:val="uk-UA"/>
        </w:rPr>
      </w:pPr>
      <w:r w:rsidRPr="0060525D">
        <w:rPr>
          <w:b/>
          <w:i/>
          <w:color w:val="3F3F3F"/>
          <w:sz w:val="40"/>
          <w:szCs w:val="40"/>
          <w:lang w:val="uk-UA"/>
        </w:rPr>
        <w:t xml:space="preserve"> «НАЦІОНАЛЬНИЙ ГІРНИЧИЙ УНІВЕРСИТЕТ»</w:t>
      </w:r>
    </w:p>
    <w:p w:rsidR="000A383C" w:rsidRPr="0060525D" w:rsidRDefault="00D55CEC" w:rsidP="00B05262">
      <w:pPr>
        <w:ind w:firstLine="709"/>
        <w:jc w:val="center"/>
        <w:rPr>
          <w:b/>
          <w:i/>
          <w:color w:val="3F3F3F"/>
          <w:sz w:val="52"/>
          <w:szCs w:val="52"/>
          <w:lang w:val="uk-UA"/>
        </w:rPr>
      </w:pPr>
      <w:r w:rsidRPr="0060525D">
        <w:rPr>
          <w:b/>
          <w:i/>
          <w:color w:val="3F3F3F"/>
          <w:sz w:val="52"/>
          <w:szCs w:val="52"/>
          <w:lang w:val="uk-UA"/>
        </w:rPr>
        <w:t>з</w:t>
      </w:r>
      <w:r w:rsidR="000A383C" w:rsidRPr="0060525D">
        <w:rPr>
          <w:b/>
          <w:i/>
          <w:color w:val="3F3F3F"/>
          <w:sz w:val="52"/>
          <w:szCs w:val="52"/>
          <w:lang w:val="uk-UA"/>
        </w:rPr>
        <w:t>апрошує на навчання</w:t>
      </w:r>
    </w:p>
    <w:p w:rsidR="000A383C" w:rsidRDefault="000A383C" w:rsidP="00B05262">
      <w:pPr>
        <w:ind w:firstLine="709"/>
        <w:jc w:val="center"/>
        <w:rPr>
          <w:b/>
          <w:color w:val="3F3F3F"/>
          <w:sz w:val="48"/>
          <w:szCs w:val="48"/>
          <w:lang w:val="uk-UA"/>
        </w:rPr>
      </w:pPr>
      <w:r w:rsidRPr="0060525D">
        <w:rPr>
          <w:b/>
          <w:color w:val="3F3F3F"/>
          <w:sz w:val="48"/>
          <w:szCs w:val="48"/>
          <w:lang w:val="uk-UA"/>
        </w:rPr>
        <w:t>в м</w:t>
      </w:r>
      <w:proofErr w:type="spellStart"/>
      <w:r w:rsidRPr="0060525D">
        <w:rPr>
          <w:b/>
          <w:color w:val="3F3F3F"/>
          <w:sz w:val="48"/>
          <w:szCs w:val="48"/>
        </w:rPr>
        <w:t>агіст</w:t>
      </w:r>
      <w:r w:rsidRPr="0060525D">
        <w:rPr>
          <w:b/>
          <w:color w:val="3F3F3F"/>
          <w:sz w:val="48"/>
          <w:szCs w:val="48"/>
          <w:lang w:val="uk-UA"/>
        </w:rPr>
        <w:t>ратуру</w:t>
      </w:r>
      <w:proofErr w:type="spellEnd"/>
    </w:p>
    <w:p w:rsidR="0060525D" w:rsidRPr="008D7931" w:rsidRDefault="0060525D" w:rsidP="00B05262">
      <w:pPr>
        <w:ind w:firstLine="709"/>
        <w:jc w:val="center"/>
        <w:rPr>
          <w:b/>
          <w:color w:val="3F3F3F"/>
          <w:sz w:val="48"/>
          <w:szCs w:val="48"/>
        </w:rPr>
      </w:pPr>
    </w:p>
    <w:p w:rsidR="000A383C" w:rsidRPr="0060525D" w:rsidRDefault="000A383C" w:rsidP="00B05262">
      <w:pPr>
        <w:ind w:firstLine="709"/>
        <w:jc w:val="center"/>
        <w:rPr>
          <w:b/>
          <w:color w:val="FF0000"/>
          <w:sz w:val="72"/>
          <w:szCs w:val="72"/>
        </w:rPr>
      </w:pPr>
      <w:r w:rsidRPr="0060525D">
        <w:rPr>
          <w:b/>
          <w:color w:val="FF0000"/>
          <w:sz w:val="72"/>
          <w:szCs w:val="72"/>
        </w:rPr>
        <w:t>«</w:t>
      </w:r>
      <w:proofErr w:type="spellStart"/>
      <w:r w:rsidRPr="0060525D">
        <w:rPr>
          <w:b/>
          <w:color w:val="FF0000"/>
          <w:sz w:val="72"/>
          <w:szCs w:val="72"/>
        </w:rPr>
        <w:t>Педагогік</w:t>
      </w:r>
      <w:proofErr w:type="spellEnd"/>
      <w:r w:rsidRPr="0060525D">
        <w:rPr>
          <w:b/>
          <w:color w:val="FF0000"/>
          <w:sz w:val="72"/>
          <w:szCs w:val="72"/>
          <w:lang w:val="uk-UA"/>
        </w:rPr>
        <w:t>а</w:t>
      </w:r>
      <w:r w:rsidRPr="0060525D">
        <w:rPr>
          <w:b/>
          <w:color w:val="FF0000"/>
          <w:sz w:val="72"/>
          <w:szCs w:val="72"/>
        </w:rPr>
        <w:t xml:space="preserve"> </w:t>
      </w:r>
      <w:proofErr w:type="spellStart"/>
      <w:r w:rsidRPr="0060525D">
        <w:rPr>
          <w:b/>
          <w:color w:val="FF0000"/>
          <w:sz w:val="72"/>
          <w:szCs w:val="72"/>
        </w:rPr>
        <w:t>вищої</w:t>
      </w:r>
      <w:proofErr w:type="spellEnd"/>
      <w:r w:rsidRPr="0060525D">
        <w:rPr>
          <w:b/>
          <w:color w:val="FF0000"/>
          <w:sz w:val="72"/>
          <w:szCs w:val="72"/>
        </w:rPr>
        <w:t xml:space="preserve"> </w:t>
      </w:r>
      <w:proofErr w:type="spellStart"/>
      <w:r w:rsidRPr="0060525D">
        <w:rPr>
          <w:b/>
          <w:color w:val="FF0000"/>
          <w:sz w:val="72"/>
          <w:szCs w:val="72"/>
        </w:rPr>
        <w:t>школи</w:t>
      </w:r>
      <w:proofErr w:type="spellEnd"/>
      <w:r w:rsidRPr="0060525D">
        <w:rPr>
          <w:b/>
          <w:color w:val="FF0000"/>
          <w:sz w:val="72"/>
          <w:szCs w:val="72"/>
        </w:rPr>
        <w:t>»</w:t>
      </w:r>
    </w:p>
    <w:p w:rsidR="00315990" w:rsidRPr="0060525D" w:rsidRDefault="00110FA0" w:rsidP="0060525D">
      <w:pPr>
        <w:ind w:firstLine="709"/>
        <w:jc w:val="center"/>
        <w:rPr>
          <w:b/>
          <w:color w:val="FF0000"/>
          <w:sz w:val="44"/>
          <w:szCs w:val="44"/>
        </w:rPr>
      </w:pPr>
      <w:r w:rsidRPr="0060525D">
        <w:rPr>
          <w:b/>
          <w:color w:val="FF0000"/>
          <w:sz w:val="44"/>
          <w:szCs w:val="44"/>
          <w:lang w:val="uk-UA"/>
        </w:rPr>
        <w:t xml:space="preserve">спеціальність </w:t>
      </w:r>
      <w:r w:rsidR="008474EA" w:rsidRPr="0060525D">
        <w:rPr>
          <w:b/>
          <w:color w:val="FF0000"/>
          <w:sz w:val="44"/>
          <w:szCs w:val="44"/>
          <w:lang w:val="uk-UA"/>
        </w:rPr>
        <w:t>«</w:t>
      </w:r>
      <w:r w:rsidRPr="0060525D">
        <w:rPr>
          <w:b/>
          <w:color w:val="FF0000"/>
          <w:sz w:val="44"/>
          <w:szCs w:val="44"/>
          <w:lang w:val="uk-UA"/>
        </w:rPr>
        <w:t>Науки про освіту</w:t>
      </w:r>
      <w:r w:rsidR="008474EA" w:rsidRPr="0060525D">
        <w:rPr>
          <w:b/>
          <w:color w:val="FF0000"/>
          <w:sz w:val="44"/>
          <w:szCs w:val="44"/>
          <w:lang w:val="uk-UA"/>
        </w:rPr>
        <w:t>»</w:t>
      </w:r>
    </w:p>
    <w:p w:rsidR="0060525D" w:rsidRDefault="00315990" w:rsidP="0060525D">
      <w:pPr>
        <w:ind w:firstLine="709"/>
        <w:jc w:val="center"/>
        <w:rPr>
          <w:b/>
          <w:color w:val="FF0000"/>
          <w:sz w:val="44"/>
          <w:szCs w:val="44"/>
          <w:lang w:val="uk-UA"/>
        </w:rPr>
      </w:pPr>
      <w:r w:rsidRPr="0060525D">
        <w:rPr>
          <w:b/>
          <w:color w:val="FF0000"/>
          <w:sz w:val="44"/>
          <w:szCs w:val="44"/>
          <w:lang w:val="uk-UA"/>
        </w:rPr>
        <w:t>кафедра філософії і педагогіки</w:t>
      </w:r>
    </w:p>
    <w:p w:rsidR="0060525D" w:rsidRDefault="0060525D" w:rsidP="0060525D">
      <w:pPr>
        <w:ind w:firstLine="709"/>
        <w:jc w:val="center"/>
        <w:rPr>
          <w:b/>
          <w:color w:val="FF0000"/>
          <w:sz w:val="44"/>
          <w:szCs w:val="44"/>
          <w:lang w:val="uk-UA"/>
        </w:rPr>
      </w:pPr>
    </w:p>
    <w:p w:rsidR="0060525D" w:rsidRPr="007A5ED0" w:rsidRDefault="0060525D" w:rsidP="0060525D">
      <w:pPr>
        <w:ind w:firstLine="709"/>
        <w:jc w:val="center"/>
        <w:rPr>
          <w:b/>
          <w:color w:val="FF0000"/>
          <w:sz w:val="44"/>
          <w:szCs w:val="44"/>
          <w:lang w:val="uk-UA"/>
        </w:rPr>
      </w:pPr>
    </w:p>
    <w:p w:rsidR="000A383C" w:rsidRPr="007A5ED0" w:rsidRDefault="000A383C" w:rsidP="00B05262">
      <w:pPr>
        <w:ind w:firstLine="709"/>
        <w:jc w:val="both"/>
        <w:rPr>
          <w:sz w:val="44"/>
          <w:szCs w:val="44"/>
          <w:lang w:val="uk-UA"/>
        </w:rPr>
      </w:pPr>
      <w:r w:rsidRPr="007A5ED0">
        <w:rPr>
          <w:sz w:val="44"/>
          <w:szCs w:val="44"/>
          <w:lang w:val="uk-UA"/>
        </w:rPr>
        <w:t xml:space="preserve">Випускники магістратури «Педагогіка вищої школи» отримують </w:t>
      </w:r>
      <w:r w:rsidRPr="007A5ED0">
        <w:rPr>
          <w:b/>
          <w:sz w:val="44"/>
          <w:szCs w:val="44"/>
          <w:lang w:val="uk-UA"/>
        </w:rPr>
        <w:t>дипломи державного зразка</w:t>
      </w:r>
      <w:r w:rsidRPr="007A5ED0">
        <w:rPr>
          <w:sz w:val="44"/>
          <w:szCs w:val="44"/>
          <w:lang w:val="uk-UA"/>
        </w:rPr>
        <w:t xml:space="preserve"> і </w:t>
      </w:r>
      <w:r w:rsidRPr="007A5ED0">
        <w:rPr>
          <w:b/>
          <w:sz w:val="44"/>
          <w:szCs w:val="44"/>
          <w:lang w:val="uk-UA"/>
        </w:rPr>
        <w:t>кваліфікацію викладач університетів та вищих навчальних закладів</w:t>
      </w:r>
    </w:p>
    <w:p w:rsidR="008474EA" w:rsidRPr="007A5ED0" w:rsidRDefault="000A383C" w:rsidP="00934480">
      <w:pPr>
        <w:ind w:left="2700" w:hanging="540"/>
        <w:jc w:val="both"/>
        <w:rPr>
          <w:b/>
          <w:sz w:val="44"/>
          <w:szCs w:val="44"/>
          <w:lang w:val="uk-UA"/>
        </w:rPr>
      </w:pPr>
      <w:r w:rsidRPr="007A5ED0">
        <w:rPr>
          <w:b/>
          <w:color w:val="FF0000"/>
          <w:sz w:val="44"/>
          <w:szCs w:val="44"/>
          <w:lang w:val="uk-UA"/>
        </w:rPr>
        <w:t xml:space="preserve">Термін навчання </w:t>
      </w:r>
      <w:r w:rsidR="00E61651" w:rsidRPr="007A5ED0">
        <w:rPr>
          <w:b/>
          <w:color w:val="FF0000"/>
          <w:sz w:val="44"/>
          <w:szCs w:val="44"/>
          <w:lang w:val="uk-UA"/>
        </w:rPr>
        <w:t>та ліцензійний обсяг прийому</w:t>
      </w:r>
      <w:r w:rsidR="00934480" w:rsidRPr="007A5ED0">
        <w:rPr>
          <w:b/>
          <w:color w:val="FF0000"/>
          <w:sz w:val="44"/>
          <w:szCs w:val="44"/>
          <w:lang w:val="uk-UA"/>
        </w:rPr>
        <w:t>:</w:t>
      </w:r>
      <w:r w:rsidRPr="007A5ED0">
        <w:rPr>
          <w:b/>
          <w:sz w:val="44"/>
          <w:szCs w:val="44"/>
          <w:lang w:val="uk-UA"/>
        </w:rPr>
        <w:t xml:space="preserve"> </w:t>
      </w:r>
    </w:p>
    <w:p w:rsidR="00C51E5F" w:rsidRPr="007A5ED0" w:rsidRDefault="002174C8" w:rsidP="00C51E5F">
      <w:pPr>
        <w:ind w:left="2700" w:firstLine="360"/>
        <w:jc w:val="both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1,5 роки</w:t>
      </w:r>
      <w:r w:rsidR="00110FA0" w:rsidRPr="007A5ED0">
        <w:rPr>
          <w:sz w:val="44"/>
          <w:szCs w:val="44"/>
          <w:lang w:val="uk-UA"/>
        </w:rPr>
        <w:t xml:space="preserve"> </w:t>
      </w:r>
      <w:r w:rsidR="000A383C" w:rsidRPr="007A5ED0">
        <w:rPr>
          <w:sz w:val="44"/>
          <w:szCs w:val="44"/>
          <w:lang w:val="uk-UA"/>
        </w:rPr>
        <w:t>(денне та вечірнє відділення)</w:t>
      </w:r>
      <w:r w:rsidR="00E61651" w:rsidRPr="007A5ED0">
        <w:rPr>
          <w:sz w:val="44"/>
          <w:szCs w:val="44"/>
          <w:lang w:val="uk-UA"/>
        </w:rPr>
        <w:t xml:space="preserve"> – 50 осіб</w:t>
      </w:r>
      <w:r w:rsidR="000A383C" w:rsidRPr="007A5ED0">
        <w:rPr>
          <w:sz w:val="44"/>
          <w:szCs w:val="44"/>
          <w:lang w:val="uk-UA"/>
        </w:rPr>
        <w:t xml:space="preserve">, </w:t>
      </w:r>
    </w:p>
    <w:p w:rsidR="00110FA0" w:rsidRPr="007A5ED0" w:rsidRDefault="002174C8" w:rsidP="00C51E5F">
      <w:pPr>
        <w:ind w:left="2700" w:firstLine="360"/>
        <w:jc w:val="both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2 </w:t>
      </w:r>
      <w:r w:rsidRPr="008D7931">
        <w:rPr>
          <w:sz w:val="44"/>
          <w:szCs w:val="44"/>
        </w:rPr>
        <w:t>роки</w:t>
      </w:r>
      <w:r w:rsidR="000A383C" w:rsidRPr="007A5ED0">
        <w:rPr>
          <w:sz w:val="44"/>
          <w:szCs w:val="44"/>
          <w:lang w:val="uk-UA"/>
        </w:rPr>
        <w:t xml:space="preserve"> (заочне відділення) </w:t>
      </w:r>
      <w:r w:rsidR="00E61651" w:rsidRPr="007A5ED0">
        <w:rPr>
          <w:sz w:val="44"/>
          <w:szCs w:val="44"/>
          <w:lang w:val="uk-UA"/>
        </w:rPr>
        <w:t>– 25 осіб</w:t>
      </w:r>
    </w:p>
    <w:p w:rsidR="00912FCB" w:rsidRPr="0060525D" w:rsidRDefault="000A383C" w:rsidP="00315990">
      <w:pPr>
        <w:ind w:left="3420"/>
        <w:jc w:val="both"/>
        <w:rPr>
          <w:lang w:val="uk-UA"/>
        </w:rPr>
      </w:pPr>
      <w:r w:rsidRPr="0060525D">
        <w:rPr>
          <w:b/>
          <w:sz w:val="40"/>
          <w:szCs w:val="40"/>
          <w:lang w:val="uk-UA"/>
        </w:rPr>
        <w:t>на базі ОКР бакалавра та спеціаліста будь-яких спеціальностей</w:t>
      </w:r>
    </w:p>
    <w:p w:rsidR="00695C90" w:rsidRPr="007A5ED0" w:rsidRDefault="000A383C" w:rsidP="008D7931">
      <w:pPr>
        <w:tabs>
          <w:tab w:val="left" w:pos="1276"/>
        </w:tabs>
        <w:ind w:left="4548" w:hanging="3272"/>
        <w:rPr>
          <w:color w:val="FF0000"/>
          <w:sz w:val="40"/>
          <w:szCs w:val="40"/>
          <w:lang w:val="uk-UA"/>
        </w:rPr>
      </w:pPr>
      <w:r w:rsidRPr="007A5ED0">
        <w:rPr>
          <w:b/>
          <w:color w:val="FF0000"/>
          <w:sz w:val="40"/>
          <w:szCs w:val="40"/>
          <w:lang w:val="uk-UA"/>
        </w:rPr>
        <w:t>Випускники магістратури можуть працювати у вищих навчальних закладах  на посадах</w:t>
      </w:r>
      <w:r w:rsidRPr="007A5ED0">
        <w:rPr>
          <w:color w:val="FF0000"/>
          <w:sz w:val="40"/>
          <w:szCs w:val="40"/>
          <w:lang w:val="uk-UA"/>
        </w:rPr>
        <w:t xml:space="preserve">: </w:t>
      </w:r>
      <w:bookmarkStart w:id="0" w:name="_GoBack"/>
      <w:bookmarkEnd w:id="0"/>
    </w:p>
    <w:p w:rsidR="003B6B55" w:rsidRDefault="00695C90" w:rsidP="00695C90">
      <w:pPr>
        <w:numPr>
          <w:ilvl w:val="0"/>
          <w:numId w:val="4"/>
        </w:numPr>
        <w:tabs>
          <w:tab w:val="left" w:pos="2268"/>
        </w:tabs>
        <w:ind w:left="2268" w:firstLine="0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в</w:t>
      </w:r>
      <w:r w:rsidR="000A383C" w:rsidRPr="007A5ED0">
        <w:rPr>
          <w:b/>
          <w:i/>
          <w:sz w:val="40"/>
          <w:szCs w:val="40"/>
          <w:lang w:val="uk-UA"/>
        </w:rPr>
        <w:t>икладач</w:t>
      </w:r>
      <w:r w:rsidR="003B6B55">
        <w:rPr>
          <w:b/>
          <w:i/>
          <w:sz w:val="40"/>
          <w:szCs w:val="40"/>
          <w:lang w:val="uk-UA"/>
        </w:rPr>
        <w:t xml:space="preserve"> </w:t>
      </w:r>
    </w:p>
    <w:p w:rsidR="000A383C" w:rsidRPr="007A5ED0" w:rsidRDefault="003B6B55" w:rsidP="00695C90">
      <w:pPr>
        <w:numPr>
          <w:ilvl w:val="0"/>
          <w:numId w:val="4"/>
        </w:numPr>
        <w:tabs>
          <w:tab w:val="left" w:pos="2127"/>
          <w:tab w:val="left" w:pos="2268"/>
        </w:tabs>
        <w:ind w:left="2268" w:firstLine="0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а</w:t>
      </w:r>
      <w:r w:rsidR="000A383C" w:rsidRPr="007A5ED0">
        <w:rPr>
          <w:b/>
          <w:i/>
          <w:sz w:val="40"/>
          <w:szCs w:val="40"/>
          <w:lang w:val="uk-UA"/>
        </w:rPr>
        <w:t xml:space="preserve">систент </w:t>
      </w:r>
    </w:p>
    <w:p w:rsidR="000A383C" w:rsidRPr="007A5ED0" w:rsidRDefault="000A383C" w:rsidP="00695C90">
      <w:pPr>
        <w:numPr>
          <w:ilvl w:val="0"/>
          <w:numId w:val="3"/>
        </w:numPr>
        <w:tabs>
          <w:tab w:val="left" w:pos="2127"/>
          <w:tab w:val="left" w:pos="2268"/>
        </w:tabs>
        <w:ind w:left="2268" w:firstLine="0"/>
        <w:rPr>
          <w:b/>
          <w:i/>
          <w:sz w:val="40"/>
          <w:szCs w:val="40"/>
          <w:lang w:val="uk-UA"/>
        </w:rPr>
      </w:pPr>
      <w:r w:rsidRPr="007A5ED0">
        <w:rPr>
          <w:b/>
          <w:i/>
          <w:sz w:val="40"/>
          <w:szCs w:val="40"/>
          <w:lang w:val="uk-UA"/>
        </w:rPr>
        <w:t>доцент</w:t>
      </w:r>
    </w:p>
    <w:p w:rsidR="000A383C" w:rsidRPr="007A5ED0" w:rsidRDefault="000A383C" w:rsidP="00695C90">
      <w:pPr>
        <w:numPr>
          <w:ilvl w:val="0"/>
          <w:numId w:val="3"/>
        </w:numPr>
        <w:tabs>
          <w:tab w:val="left" w:pos="2127"/>
          <w:tab w:val="left" w:pos="2268"/>
        </w:tabs>
        <w:ind w:left="2268" w:firstLine="0"/>
        <w:rPr>
          <w:b/>
          <w:i/>
          <w:sz w:val="40"/>
          <w:szCs w:val="40"/>
          <w:lang w:val="uk-UA"/>
        </w:rPr>
      </w:pPr>
      <w:r w:rsidRPr="007A5ED0">
        <w:rPr>
          <w:b/>
          <w:i/>
          <w:sz w:val="40"/>
          <w:szCs w:val="40"/>
          <w:lang w:val="uk-UA"/>
        </w:rPr>
        <w:t>завідувач учбовою лабораторією</w:t>
      </w:r>
    </w:p>
    <w:p w:rsidR="000A383C" w:rsidRPr="007A5ED0" w:rsidRDefault="000A383C" w:rsidP="00695C90">
      <w:pPr>
        <w:numPr>
          <w:ilvl w:val="0"/>
          <w:numId w:val="3"/>
        </w:numPr>
        <w:tabs>
          <w:tab w:val="left" w:pos="2127"/>
          <w:tab w:val="left" w:pos="2268"/>
        </w:tabs>
        <w:ind w:left="2268" w:firstLine="0"/>
        <w:rPr>
          <w:b/>
          <w:i/>
          <w:sz w:val="40"/>
          <w:szCs w:val="40"/>
          <w:lang w:val="uk-UA"/>
        </w:rPr>
      </w:pPr>
      <w:r w:rsidRPr="007A5ED0">
        <w:rPr>
          <w:b/>
          <w:i/>
          <w:sz w:val="40"/>
          <w:szCs w:val="40"/>
          <w:lang w:val="uk-UA"/>
        </w:rPr>
        <w:t>методист вищої та І категорії,</w:t>
      </w:r>
    </w:p>
    <w:p w:rsidR="000A383C" w:rsidRPr="007A5ED0" w:rsidRDefault="000A383C" w:rsidP="00695C90">
      <w:pPr>
        <w:numPr>
          <w:ilvl w:val="0"/>
          <w:numId w:val="3"/>
        </w:numPr>
        <w:tabs>
          <w:tab w:val="left" w:pos="2127"/>
          <w:tab w:val="left" w:pos="2268"/>
        </w:tabs>
        <w:ind w:left="2268" w:firstLine="0"/>
        <w:rPr>
          <w:b/>
          <w:i/>
          <w:sz w:val="40"/>
          <w:szCs w:val="40"/>
          <w:lang w:val="uk-UA"/>
        </w:rPr>
      </w:pPr>
      <w:r w:rsidRPr="007A5ED0">
        <w:rPr>
          <w:b/>
          <w:i/>
          <w:sz w:val="40"/>
          <w:szCs w:val="40"/>
          <w:lang w:val="uk-UA"/>
        </w:rPr>
        <w:t>молодший науковий співробітник</w:t>
      </w:r>
    </w:p>
    <w:p w:rsidR="000A383C" w:rsidRPr="007A5ED0" w:rsidRDefault="000A383C" w:rsidP="00695C90">
      <w:pPr>
        <w:numPr>
          <w:ilvl w:val="0"/>
          <w:numId w:val="3"/>
        </w:numPr>
        <w:tabs>
          <w:tab w:val="left" w:pos="2127"/>
          <w:tab w:val="left" w:pos="2268"/>
        </w:tabs>
        <w:ind w:left="2268" w:firstLine="0"/>
        <w:rPr>
          <w:b/>
          <w:i/>
          <w:sz w:val="40"/>
          <w:szCs w:val="40"/>
          <w:lang w:val="uk-UA"/>
        </w:rPr>
      </w:pPr>
      <w:r w:rsidRPr="007A5ED0">
        <w:rPr>
          <w:b/>
          <w:i/>
          <w:sz w:val="40"/>
          <w:szCs w:val="40"/>
          <w:lang w:val="uk-UA"/>
        </w:rPr>
        <w:t>викладач-стажист</w:t>
      </w:r>
    </w:p>
    <w:p w:rsidR="0060525D" w:rsidRPr="007A5ED0" w:rsidRDefault="0060525D" w:rsidP="0060525D">
      <w:pPr>
        <w:tabs>
          <w:tab w:val="left" w:pos="3119"/>
          <w:tab w:val="left" w:pos="4395"/>
        </w:tabs>
        <w:ind w:left="4548"/>
        <w:rPr>
          <w:b/>
          <w:i/>
          <w:sz w:val="40"/>
          <w:szCs w:val="40"/>
          <w:lang w:val="uk-UA"/>
        </w:rPr>
      </w:pPr>
    </w:p>
    <w:p w:rsidR="000A383C" w:rsidRPr="007A5ED0" w:rsidRDefault="000A383C" w:rsidP="00695C90">
      <w:pPr>
        <w:ind w:left="360" w:firstLine="360"/>
        <w:rPr>
          <w:b/>
          <w:color w:val="FF0000"/>
          <w:sz w:val="40"/>
          <w:szCs w:val="40"/>
          <w:u w:val="single"/>
          <w:lang w:val="uk-UA"/>
        </w:rPr>
      </w:pPr>
      <w:r w:rsidRPr="007A5ED0">
        <w:rPr>
          <w:b/>
          <w:color w:val="FF0000"/>
          <w:sz w:val="40"/>
          <w:szCs w:val="40"/>
          <w:u w:val="single"/>
          <w:lang w:val="uk-UA"/>
        </w:rPr>
        <w:t>Плата за навчання:</w:t>
      </w:r>
    </w:p>
    <w:p w:rsidR="0060525D" w:rsidRPr="007A5ED0" w:rsidRDefault="0060525D" w:rsidP="00695C90">
      <w:pPr>
        <w:ind w:left="360" w:firstLine="360"/>
        <w:rPr>
          <w:b/>
          <w:color w:val="FF0000"/>
          <w:sz w:val="40"/>
          <w:szCs w:val="40"/>
          <w:u w:val="single"/>
          <w:lang w:val="uk-UA"/>
        </w:rPr>
      </w:pPr>
    </w:p>
    <w:p w:rsidR="000A383C" w:rsidRPr="007A5ED0" w:rsidRDefault="008F56D7" w:rsidP="00695C90">
      <w:pPr>
        <w:pStyle w:val="2"/>
        <w:spacing w:after="0"/>
        <w:ind w:left="709" w:firstLine="0"/>
        <w:jc w:val="left"/>
        <w:rPr>
          <w:b/>
          <w:color w:val="3F3F3F"/>
          <w:sz w:val="40"/>
          <w:szCs w:val="40"/>
          <w:lang w:val="uk-UA"/>
        </w:rPr>
      </w:pPr>
      <w:r>
        <w:rPr>
          <w:noProof/>
          <w:color w:val="FF0000"/>
          <w:sz w:val="44"/>
          <w:szCs w:val="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5862320</wp:posOffset>
            </wp:positionH>
            <wp:positionV relativeFrom="paragraph">
              <wp:posOffset>57785</wp:posOffset>
            </wp:positionV>
            <wp:extent cx="4251960" cy="3188970"/>
            <wp:effectExtent l="19050" t="19050" r="15240" b="11430"/>
            <wp:wrapTight wrapText="bothSides">
              <wp:wrapPolygon edited="0">
                <wp:start x="-97" y="-129"/>
                <wp:lineTo x="-97" y="21677"/>
                <wp:lineTo x="21677" y="21677"/>
                <wp:lineTo x="21677" y="-129"/>
                <wp:lineTo x="-97" y="-129"/>
              </wp:wrapPolygon>
            </wp:wrapTight>
            <wp:docPr id="2" name="Рисунок 2" descr="IMG_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1889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12FCB" w:rsidRPr="007A5ED0">
        <w:rPr>
          <w:b/>
          <w:color w:val="3F3F3F"/>
          <w:sz w:val="40"/>
          <w:szCs w:val="40"/>
          <w:lang w:val="uk-UA"/>
        </w:rPr>
        <w:t>на денній формі</w:t>
      </w:r>
      <w:r w:rsidR="000A383C" w:rsidRPr="007A5ED0">
        <w:rPr>
          <w:b/>
          <w:color w:val="3F3F3F"/>
          <w:sz w:val="40"/>
          <w:szCs w:val="40"/>
          <w:lang w:val="uk-UA"/>
        </w:rPr>
        <w:t xml:space="preserve"> –</w:t>
      </w:r>
      <w:r w:rsidR="007C7F98" w:rsidRPr="007A5ED0">
        <w:rPr>
          <w:b/>
          <w:color w:val="3F3F3F"/>
          <w:sz w:val="40"/>
          <w:szCs w:val="40"/>
          <w:lang w:val="uk-UA"/>
        </w:rPr>
        <w:t xml:space="preserve"> </w:t>
      </w:r>
      <w:r w:rsidR="00110FA0" w:rsidRPr="007A5ED0">
        <w:rPr>
          <w:b/>
          <w:color w:val="3F3F3F"/>
          <w:sz w:val="40"/>
          <w:szCs w:val="40"/>
          <w:lang w:val="uk-UA"/>
        </w:rPr>
        <w:t>10900</w:t>
      </w:r>
      <w:r w:rsidR="000A383C" w:rsidRPr="007A5ED0">
        <w:rPr>
          <w:b/>
          <w:color w:val="3F3F3F"/>
          <w:sz w:val="40"/>
          <w:szCs w:val="40"/>
          <w:lang w:val="uk-UA"/>
        </w:rPr>
        <w:t xml:space="preserve"> грн.</w:t>
      </w:r>
      <w:r w:rsidR="00110FA0" w:rsidRPr="007A5ED0">
        <w:rPr>
          <w:b/>
          <w:color w:val="3F3F3F"/>
          <w:sz w:val="40"/>
          <w:szCs w:val="40"/>
          <w:lang w:val="uk-UA"/>
        </w:rPr>
        <w:t xml:space="preserve"> /на рік</w:t>
      </w:r>
    </w:p>
    <w:p w:rsidR="00B05262" w:rsidRPr="007A5ED0" w:rsidRDefault="00912FCB" w:rsidP="00695C90">
      <w:pPr>
        <w:pStyle w:val="2"/>
        <w:spacing w:after="0"/>
        <w:ind w:left="709" w:firstLine="0"/>
        <w:jc w:val="left"/>
        <w:rPr>
          <w:b/>
          <w:color w:val="3F3F3F"/>
          <w:sz w:val="40"/>
          <w:szCs w:val="40"/>
          <w:lang w:val="uk-UA"/>
        </w:rPr>
      </w:pPr>
      <w:r w:rsidRPr="007A5ED0">
        <w:rPr>
          <w:b/>
          <w:color w:val="3F3F3F"/>
          <w:sz w:val="40"/>
          <w:szCs w:val="40"/>
          <w:lang w:val="uk-UA"/>
        </w:rPr>
        <w:t xml:space="preserve">на вечірній формі – </w:t>
      </w:r>
      <w:r w:rsidR="007C7F98" w:rsidRPr="007A5ED0">
        <w:rPr>
          <w:b/>
          <w:color w:val="3F3F3F"/>
          <w:sz w:val="40"/>
          <w:szCs w:val="40"/>
          <w:lang w:val="uk-UA"/>
        </w:rPr>
        <w:t>7</w:t>
      </w:r>
      <w:r w:rsidR="00110FA0" w:rsidRPr="007A5ED0">
        <w:rPr>
          <w:b/>
          <w:color w:val="3F3F3F"/>
          <w:sz w:val="40"/>
          <w:szCs w:val="40"/>
          <w:lang w:val="uk-UA"/>
        </w:rPr>
        <w:t>8</w:t>
      </w:r>
      <w:r w:rsidR="007C7F98" w:rsidRPr="007A5ED0">
        <w:rPr>
          <w:b/>
          <w:color w:val="3F3F3F"/>
          <w:sz w:val="40"/>
          <w:szCs w:val="40"/>
          <w:lang w:val="uk-UA"/>
        </w:rPr>
        <w:t>1</w:t>
      </w:r>
      <w:r w:rsidR="00110FA0" w:rsidRPr="007A5ED0">
        <w:rPr>
          <w:b/>
          <w:color w:val="3F3F3F"/>
          <w:sz w:val="40"/>
          <w:szCs w:val="40"/>
          <w:lang w:val="uk-UA"/>
        </w:rPr>
        <w:t>4</w:t>
      </w:r>
      <w:r w:rsidR="007C7F98" w:rsidRPr="007A5ED0">
        <w:rPr>
          <w:b/>
          <w:color w:val="3F3F3F"/>
          <w:sz w:val="40"/>
          <w:szCs w:val="40"/>
          <w:lang w:val="uk-UA"/>
        </w:rPr>
        <w:t xml:space="preserve"> грн.</w:t>
      </w:r>
      <w:r w:rsidR="00110FA0" w:rsidRPr="007A5ED0">
        <w:rPr>
          <w:b/>
          <w:color w:val="3F3F3F"/>
          <w:sz w:val="40"/>
          <w:szCs w:val="40"/>
          <w:lang w:val="uk-UA"/>
        </w:rPr>
        <w:t xml:space="preserve"> /на рік</w:t>
      </w:r>
    </w:p>
    <w:p w:rsidR="0060525D" w:rsidRPr="007A5ED0" w:rsidRDefault="00912FCB" w:rsidP="00695C90">
      <w:pPr>
        <w:ind w:left="709"/>
        <w:rPr>
          <w:b/>
          <w:color w:val="3F3F3F"/>
          <w:sz w:val="40"/>
          <w:szCs w:val="40"/>
          <w:lang w:val="uk-UA"/>
        </w:rPr>
      </w:pPr>
      <w:r w:rsidRPr="007A5ED0">
        <w:rPr>
          <w:b/>
          <w:color w:val="3F3F3F"/>
          <w:sz w:val="40"/>
          <w:szCs w:val="40"/>
          <w:lang w:val="uk-UA"/>
        </w:rPr>
        <w:t>на заочній формі</w:t>
      </w:r>
      <w:r w:rsidR="000A383C" w:rsidRPr="007A5ED0">
        <w:rPr>
          <w:b/>
          <w:color w:val="3F3F3F"/>
          <w:sz w:val="40"/>
          <w:szCs w:val="40"/>
          <w:lang w:val="uk-UA"/>
        </w:rPr>
        <w:t xml:space="preserve"> – </w:t>
      </w:r>
      <w:r w:rsidR="00110FA0" w:rsidRPr="007A5ED0">
        <w:rPr>
          <w:b/>
          <w:color w:val="3F3F3F"/>
          <w:sz w:val="40"/>
          <w:szCs w:val="40"/>
          <w:lang w:val="uk-UA"/>
        </w:rPr>
        <w:t>46</w:t>
      </w:r>
      <w:r w:rsidR="000A383C" w:rsidRPr="007A5ED0">
        <w:rPr>
          <w:b/>
          <w:color w:val="3F3F3F"/>
          <w:sz w:val="40"/>
          <w:szCs w:val="40"/>
          <w:lang w:val="uk-UA"/>
        </w:rPr>
        <w:t>00 грн./на рік</w:t>
      </w:r>
    </w:p>
    <w:p w:rsidR="0060525D" w:rsidRPr="007A5ED0" w:rsidRDefault="0060525D" w:rsidP="00E61651">
      <w:pPr>
        <w:ind w:left="360"/>
        <w:rPr>
          <w:b/>
          <w:color w:val="3F3F3F"/>
          <w:sz w:val="40"/>
          <w:szCs w:val="40"/>
          <w:lang w:val="uk-UA"/>
        </w:rPr>
      </w:pPr>
    </w:p>
    <w:p w:rsidR="0060525D" w:rsidRPr="007A5ED0" w:rsidRDefault="008474EA" w:rsidP="00695C90">
      <w:pPr>
        <w:ind w:left="360"/>
        <w:rPr>
          <w:b/>
          <w:color w:val="FF0000"/>
          <w:sz w:val="44"/>
          <w:szCs w:val="44"/>
          <w:lang w:val="uk-UA"/>
        </w:rPr>
      </w:pPr>
      <w:r w:rsidRPr="007A5ED0">
        <w:rPr>
          <w:b/>
          <w:color w:val="3F3F3F"/>
          <w:sz w:val="44"/>
          <w:szCs w:val="44"/>
          <w:lang w:val="uk-UA"/>
        </w:rPr>
        <w:t>Телефон для довідо</w:t>
      </w:r>
      <w:r w:rsidR="0060525D" w:rsidRPr="007A5ED0">
        <w:rPr>
          <w:b/>
          <w:color w:val="3F3F3F"/>
          <w:sz w:val="44"/>
          <w:szCs w:val="44"/>
          <w:lang w:val="uk-UA"/>
        </w:rPr>
        <w:t xml:space="preserve">к: </w:t>
      </w:r>
      <w:r w:rsidRPr="007A5ED0">
        <w:rPr>
          <w:b/>
          <w:color w:val="FF0000"/>
          <w:sz w:val="44"/>
          <w:szCs w:val="44"/>
          <w:lang w:val="uk-UA"/>
        </w:rPr>
        <w:t>(0562) 470211</w:t>
      </w:r>
    </w:p>
    <w:p w:rsidR="0060525D" w:rsidRPr="007A5ED0" w:rsidRDefault="0060525D" w:rsidP="00695C90">
      <w:pPr>
        <w:ind w:left="360"/>
        <w:rPr>
          <w:b/>
          <w:color w:val="3F3F3F"/>
          <w:sz w:val="44"/>
          <w:szCs w:val="44"/>
          <w:lang w:val="uk-UA"/>
        </w:rPr>
      </w:pPr>
      <w:r w:rsidRPr="007A5ED0">
        <w:rPr>
          <w:b/>
          <w:color w:val="FF0000"/>
          <w:sz w:val="44"/>
          <w:szCs w:val="44"/>
          <w:lang w:val="uk-UA"/>
        </w:rPr>
        <w:t>Д</w:t>
      </w:r>
      <w:r w:rsidR="00934480" w:rsidRPr="007A5ED0">
        <w:rPr>
          <w:b/>
          <w:color w:val="FF0000"/>
          <w:sz w:val="44"/>
          <w:szCs w:val="44"/>
          <w:lang w:val="uk-UA"/>
        </w:rPr>
        <w:t>ень відкритих дверей:</w:t>
      </w:r>
      <w:r w:rsidR="00934480" w:rsidRPr="007A5ED0">
        <w:rPr>
          <w:b/>
          <w:color w:val="3F3F3F"/>
          <w:sz w:val="44"/>
          <w:szCs w:val="44"/>
          <w:lang w:val="uk-UA"/>
        </w:rPr>
        <w:t xml:space="preserve"> кожний перший понеділок місяця о 14.30</w:t>
      </w:r>
      <w:r w:rsidRPr="007A5ED0">
        <w:rPr>
          <w:b/>
          <w:color w:val="3F3F3F"/>
          <w:sz w:val="44"/>
          <w:szCs w:val="44"/>
          <w:lang w:val="uk-UA"/>
        </w:rPr>
        <w:t>,</w:t>
      </w:r>
      <w:r w:rsidR="00934480" w:rsidRPr="007A5ED0">
        <w:rPr>
          <w:b/>
          <w:color w:val="3F3F3F"/>
          <w:sz w:val="44"/>
          <w:szCs w:val="44"/>
          <w:lang w:val="uk-UA"/>
        </w:rPr>
        <w:t xml:space="preserve"> ауд.1 / 117</w:t>
      </w:r>
    </w:p>
    <w:p w:rsidR="00934480" w:rsidRPr="008D7931" w:rsidRDefault="008F56D7" w:rsidP="00695C90">
      <w:pPr>
        <w:ind w:left="360"/>
        <w:rPr>
          <w:color w:val="FF0000"/>
          <w:sz w:val="44"/>
          <w:szCs w:val="44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8419465</wp:posOffset>
            </wp:positionH>
            <wp:positionV relativeFrom="paragraph">
              <wp:posOffset>1608455</wp:posOffset>
            </wp:positionV>
            <wp:extent cx="1610360" cy="1610360"/>
            <wp:effectExtent l="19050" t="0" r="8890" b="0"/>
            <wp:wrapTight wrapText="bothSides">
              <wp:wrapPolygon edited="0">
                <wp:start x="-256" y="0"/>
                <wp:lineTo x="-256" y="21464"/>
                <wp:lineTo x="21719" y="21464"/>
                <wp:lineTo x="21719" y="0"/>
                <wp:lineTo x="-256" y="0"/>
              </wp:wrapPolygon>
            </wp:wrapTight>
            <wp:docPr id="5" name="Рисунок 5" descr="ПВ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ВШ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1608455</wp:posOffset>
            </wp:positionV>
            <wp:extent cx="8733155" cy="1637030"/>
            <wp:effectExtent l="19050" t="0" r="0" b="0"/>
            <wp:wrapTight wrapText="bothSides">
              <wp:wrapPolygon edited="0">
                <wp:start x="-47" y="0"/>
                <wp:lineTo x="-47" y="21365"/>
                <wp:lineTo x="21580" y="21365"/>
                <wp:lineTo x="21580" y="0"/>
                <wp:lineTo x="-47" y="0"/>
              </wp:wrapPolygon>
            </wp:wrapTight>
            <wp:docPr id="4" name="Рисунок 4" descr="Whitehead-error – копі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itehead-error – копія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15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25D" w:rsidRPr="007A5ED0">
        <w:rPr>
          <w:sz w:val="44"/>
          <w:szCs w:val="44"/>
          <w:lang w:val="uk-UA"/>
        </w:rPr>
        <w:t>З</w:t>
      </w:r>
      <w:r w:rsidR="00315990" w:rsidRPr="007A5ED0">
        <w:rPr>
          <w:sz w:val="44"/>
          <w:szCs w:val="44"/>
          <w:lang w:val="uk-UA"/>
        </w:rPr>
        <w:t xml:space="preserve">авідувач кафедри філософії і педагогіки  - доктор філософських наук, професор </w:t>
      </w:r>
      <w:proofErr w:type="spellStart"/>
      <w:r w:rsidR="00315990" w:rsidRPr="007A5ED0">
        <w:rPr>
          <w:b/>
          <w:i/>
          <w:color w:val="FF0000"/>
          <w:sz w:val="44"/>
          <w:szCs w:val="44"/>
          <w:lang w:val="uk-UA"/>
        </w:rPr>
        <w:t>Шабанова</w:t>
      </w:r>
      <w:proofErr w:type="spellEnd"/>
      <w:r w:rsidR="00315990" w:rsidRPr="007A5ED0">
        <w:rPr>
          <w:b/>
          <w:i/>
          <w:color w:val="FF0000"/>
          <w:sz w:val="44"/>
          <w:szCs w:val="44"/>
          <w:lang w:val="uk-UA"/>
        </w:rPr>
        <w:t xml:space="preserve"> Юлія </w:t>
      </w:r>
      <w:r w:rsidR="0060525D" w:rsidRPr="007A5ED0">
        <w:rPr>
          <w:b/>
          <w:i/>
          <w:color w:val="FF0000"/>
          <w:sz w:val="44"/>
          <w:szCs w:val="44"/>
          <w:lang w:val="uk-UA"/>
        </w:rPr>
        <w:t>Олександрівна</w:t>
      </w:r>
    </w:p>
    <w:p w:rsidR="00695C90" w:rsidRPr="008D7931" w:rsidRDefault="00695C90">
      <w:pPr>
        <w:ind w:left="360"/>
        <w:rPr>
          <w:color w:val="FF0000"/>
          <w:sz w:val="44"/>
          <w:szCs w:val="44"/>
          <w:lang w:val="uk-UA"/>
        </w:rPr>
      </w:pPr>
    </w:p>
    <w:sectPr w:rsidR="00695C90" w:rsidRPr="008D7931" w:rsidSect="0060525D">
      <w:pgSz w:w="16840" w:h="23814" w:code="8"/>
      <w:pgMar w:top="851" w:right="567" w:bottom="35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120"/>
    <w:multiLevelType w:val="hybridMultilevel"/>
    <w:tmpl w:val="48B230AC"/>
    <w:lvl w:ilvl="0" w:tplc="0409000B">
      <w:start w:val="1"/>
      <w:numFmt w:val="bullet"/>
      <w:lvlText w:val=""/>
      <w:lvlJc w:val="left"/>
      <w:pPr>
        <w:ind w:left="45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1">
    <w:nsid w:val="43FA1121"/>
    <w:multiLevelType w:val="hybridMultilevel"/>
    <w:tmpl w:val="A17CC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862AD2"/>
    <w:multiLevelType w:val="hybridMultilevel"/>
    <w:tmpl w:val="9DBA724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ACEB4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06E2650"/>
    <w:multiLevelType w:val="hybridMultilevel"/>
    <w:tmpl w:val="2DF4698C"/>
    <w:lvl w:ilvl="0" w:tplc="0422000B">
      <w:start w:val="1"/>
      <w:numFmt w:val="bullet"/>
      <w:lvlText w:val=""/>
      <w:lvlJc w:val="left"/>
      <w:pPr>
        <w:ind w:left="52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3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0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83C"/>
    <w:rsid w:val="000A383C"/>
    <w:rsid w:val="000A3ECD"/>
    <w:rsid w:val="00110FA0"/>
    <w:rsid w:val="00190340"/>
    <w:rsid w:val="001D0E9B"/>
    <w:rsid w:val="002174C8"/>
    <w:rsid w:val="00315990"/>
    <w:rsid w:val="003B6B55"/>
    <w:rsid w:val="003D6354"/>
    <w:rsid w:val="0060525D"/>
    <w:rsid w:val="00695C90"/>
    <w:rsid w:val="006A109D"/>
    <w:rsid w:val="006A7D74"/>
    <w:rsid w:val="007A5ED0"/>
    <w:rsid w:val="007C7F98"/>
    <w:rsid w:val="008474EA"/>
    <w:rsid w:val="008916C5"/>
    <w:rsid w:val="008D7931"/>
    <w:rsid w:val="008F56D7"/>
    <w:rsid w:val="00912FCB"/>
    <w:rsid w:val="00934480"/>
    <w:rsid w:val="00965AF6"/>
    <w:rsid w:val="009946CC"/>
    <w:rsid w:val="00B05262"/>
    <w:rsid w:val="00C51E5F"/>
    <w:rsid w:val="00C72636"/>
    <w:rsid w:val="00D55CEC"/>
    <w:rsid w:val="00DB3F60"/>
    <w:rsid w:val="00E6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83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0A383C"/>
    <w:pPr>
      <w:spacing w:after="72"/>
      <w:ind w:right="150" w:firstLine="720"/>
      <w:jc w:val="both"/>
    </w:pPr>
    <w:rPr>
      <w:sz w:val="18"/>
      <w:szCs w:val="18"/>
    </w:rPr>
  </w:style>
  <w:style w:type="paragraph" w:styleId="a3">
    <w:name w:val="Balloon Text"/>
    <w:basedOn w:val="a"/>
    <w:link w:val="a4"/>
    <w:rsid w:val="00315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5990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Запрошуємо на навчання</vt:lpstr>
    </vt:vector>
  </TitlesOfParts>
  <Company>HOME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Запрошуємо на навчання</dc:title>
  <dc:creator>Юля</dc:creator>
  <cp:lastModifiedBy>Юлия</cp:lastModifiedBy>
  <cp:revision>4</cp:revision>
  <dcterms:created xsi:type="dcterms:W3CDTF">2016-01-28T10:59:00Z</dcterms:created>
  <dcterms:modified xsi:type="dcterms:W3CDTF">2016-06-01T20:13:00Z</dcterms:modified>
</cp:coreProperties>
</file>